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2"/>
          <w:szCs w:val="40"/>
          <w:lang w:val="en-US" w:eastAsia="zh-CN"/>
        </w:rPr>
      </w:pPr>
      <w:r>
        <w:rPr>
          <w:rFonts w:hint="eastAsia"/>
          <w:sz w:val="32"/>
          <w:szCs w:val="40"/>
          <w:lang w:eastAsia="zh-CN"/>
        </w:rPr>
        <w:t>附件</w:t>
      </w:r>
      <w:r>
        <w:rPr>
          <w:rFonts w:hint="eastAsia"/>
          <w:sz w:val="32"/>
          <w:szCs w:val="40"/>
          <w:lang w:val="en-US" w:eastAsia="zh-CN"/>
        </w:rPr>
        <w:t>:</w:t>
      </w:r>
    </w:p>
    <w:p>
      <w:pPr>
        <w:keepNext w:val="0"/>
        <w:keepLines w:val="0"/>
        <w:pageBreakBefore w:val="0"/>
        <w:widowControl w:val="0"/>
        <w:kinsoku/>
        <w:wordWrap/>
        <w:overflowPunct/>
        <w:topLinePunct w:val="0"/>
        <w:autoSpaceDE/>
        <w:autoSpaceDN/>
        <w:bidi w:val="0"/>
        <w:adjustRightInd/>
        <w:snapToGrid/>
        <w:spacing w:line="720" w:lineRule="auto"/>
        <w:ind w:firstLine="401" w:firstLineChars="100"/>
        <w:jc w:val="center"/>
        <w:textAlignment w:val="auto"/>
        <w:rPr>
          <w:rFonts w:hint="eastAsia"/>
          <w:b/>
          <w:bCs/>
          <w:sz w:val="40"/>
          <w:szCs w:val="40"/>
          <w:lang w:val="en-US" w:eastAsia="zh-CN"/>
        </w:rPr>
      </w:pPr>
      <w:r>
        <w:rPr>
          <w:rFonts w:hint="eastAsia"/>
          <w:b/>
          <w:bCs/>
          <w:sz w:val="40"/>
          <w:szCs w:val="40"/>
          <w:lang w:val="en-US" w:eastAsia="zh-CN"/>
        </w:rPr>
        <w:t>2022年襄阳市科协第二批科技活动类项目入选单位名单</w:t>
      </w:r>
    </w:p>
    <w:p>
      <w:pPr>
        <w:pStyle w:val="2"/>
        <w:ind w:firstLine="640" w:firstLineChars="200"/>
      </w:pPr>
      <w:r>
        <w:rPr>
          <w:rFonts w:hint="eastAsia" w:ascii="CESI黑体-GB13000" w:hAnsi="CESI黑体-GB13000" w:eastAsia="CESI黑体-GB13000" w:cs="CESI黑体-GB13000"/>
          <w:b w:val="0"/>
          <w:bCs w:val="0"/>
          <w:sz w:val="32"/>
          <w:szCs w:val="32"/>
          <w:lang w:val="en-US" w:eastAsia="zh-CN"/>
        </w:rPr>
        <w:t>一、科普科创学术交流活动项目</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1.</w:t>
      </w:r>
      <w:r>
        <w:rPr>
          <w:rFonts w:hint="eastAsia" w:ascii="方正仿宋_GBK" w:hAnsi="方正仿宋_GBK" w:eastAsia="方正仿宋_GBK" w:cs="方正仿宋_GBK"/>
          <w:sz w:val="32"/>
          <w:szCs w:val="40"/>
        </w:rPr>
        <w:t>襄阳市青少年科技教育协会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“自然嘉年华”科普教育活动）</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2.</w:t>
      </w:r>
      <w:r>
        <w:rPr>
          <w:rFonts w:hint="eastAsia" w:ascii="方正仿宋_GBK" w:hAnsi="方正仿宋_GBK" w:eastAsia="方正仿宋_GBK" w:cs="方正仿宋_GBK"/>
          <w:sz w:val="32"/>
          <w:szCs w:val="40"/>
        </w:rPr>
        <w:t>湖北文理学院科学技术协会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2022年湖北省网络空间安全学术年会）</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3.</w:t>
      </w:r>
      <w:r>
        <w:rPr>
          <w:rFonts w:hint="eastAsia" w:ascii="方正仿宋_GBK" w:hAnsi="方正仿宋_GBK" w:eastAsia="方正仿宋_GBK" w:cs="方正仿宋_GBK"/>
          <w:sz w:val="32"/>
          <w:szCs w:val="40"/>
        </w:rPr>
        <w:t>襄阳市护理学会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2022年国家级继续医学教育项目“常态化疫情防控下基层护士突发公共卫生事件  应急能力提升培训班”）</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4.</w:t>
      </w:r>
      <w:r>
        <w:rPr>
          <w:rFonts w:hint="eastAsia" w:ascii="方正仿宋_GBK" w:hAnsi="方正仿宋_GBK" w:eastAsia="方正仿宋_GBK" w:cs="方正仿宋_GBK"/>
          <w:sz w:val="32"/>
          <w:szCs w:val="40"/>
        </w:rPr>
        <w:t>襄阳市心理咨询师协会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退役军人心理健康科普服务）</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5.</w:t>
      </w:r>
      <w:r>
        <w:rPr>
          <w:rFonts w:hint="eastAsia" w:ascii="方正仿宋_GBK" w:hAnsi="方正仿宋_GBK" w:eastAsia="方正仿宋_GBK" w:cs="方正仿宋_GBK"/>
          <w:sz w:val="32"/>
          <w:szCs w:val="40"/>
        </w:rPr>
        <w:t>襄阳市农业科学院科协</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第六届“汉江论稻”暨黑米绿色高效种植关键技术交流会）</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6.</w:t>
      </w:r>
      <w:r>
        <w:rPr>
          <w:rFonts w:hint="eastAsia" w:ascii="方正仿宋_GBK" w:hAnsi="方正仿宋_GBK" w:eastAsia="方正仿宋_GBK" w:cs="方正仿宋_GBK"/>
          <w:sz w:val="32"/>
          <w:szCs w:val="40"/>
        </w:rPr>
        <w:t>襄阳市电机工程学会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首届配网无人机巡检技能  竞赛交流活动）</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7.</w:t>
      </w:r>
      <w:r>
        <w:rPr>
          <w:rFonts w:hint="eastAsia" w:ascii="方正仿宋_GBK" w:hAnsi="方正仿宋_GBK" w:eastAsia="方正仿宋_GBK" w:cs="方正仿宋_GBK"/>
          <w:sz w:val="32"/>
          <w:szCs w:val="40"/>
        </w:rPr>
        <w:t>襄阳职业技术学院科协</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金属材料研发交流）</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8.</w:t>
      </w:r>
      <w:r>
        <w:rPr>
          <w:rFonts w:hint="eastAsia" w:ascii="方正仿宋_GBK" w:hAnsi="方正仿宋_GBK" w:eastAsia="方正仿宋_GBK" w:cs="方正仿宋_GBK"/>
          <w:sz w:val="32"/>
          <w:szCs w:val="40"/>
        </w:rPr>
        <w:t>襄阳市公路学会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交通运输工程建设企业安全生产标准化讲座暨科技进企业活动）</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9.</w:t>
      </w:r>
      <w:r>
        <w:rPr>
          <w:rFonts w:hint="eastAsia" w:ascii="方正仿宋_GBK" w:hAnsi="方正仿宋_GBK" w:eastAsia="方正仿宋_GBK" w:cs="方正仿宋_GBK"/>
          <w:sz w:val="32"/>
          <w:szCs w:val="40"/>
        </w:rPr>
        <w:t>襄阳市反邪教协会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反邪教活动进校园）</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10.</w:t>
      </w:r>
      <w:r>
        <w:rPr>
          <w:rFonts w:hint="eastAsia" w:ascii="方正仿宋_GBK" w:hAnsi="方正仿宋_GBK" w:eastAsia="方正仿宋_GBK" w:cs="方正仿宋_GBK"/>
          <w:sz w:val="32"/>
          <w:szCs w:val="40"/>
        </w:rPr>
        <w:t>襄阳市营养学会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市营养学党支部党建系列活动）</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11.</w:t>
      </w:r>
      <w:r>
        <w:rPr>
          <w:rFonts w:hint="eastAsia" w:ascii="方正仿宋_GBK" w:hAnsi="方正仿宋_GBK" w:eastAsia="方正仿宋_GBK" w:cs="方正仿宋_GBK"/>
          <w:sz w:val="32"/>
          <w:szCs w:val="40"/>
        </w:rPr>
        <w:t>湖北集萃数字工业创新中心有限公司科协</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2022年“隆中创客杯”机械制图综合技能大赛）</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12.</w:t>
      </w:r>
      <w:r>
        <w:rPr>
          <w:rFonts w:hint="eastAsia" w:ascii="方正仿宋_GBK" w:hAnsi="方正仿宋_GBK" w:eastAsia="方正仿宋_GBK" w:cs="方正仿宋_GBK"/>
          <w:sz w:val="32"/>
          <w:szCs w:val="40"/>
        </w:rPr>
        <w:t>襄阳市第一人民医院科协</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基层护理人员循证护理实践能力提升研讨班）</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13.</w:t>
      </w:r>
      <w:r>
        <w:rPr>
          <w:rFonts w:hint="eastAsia" w:ascii="方正仿宋_GBK" w:hAnsi="方正仿宋_GBK" w:eastAsia="方正仿宋_GBK" w:cs="方正仿宋_GBK"/>
          <w:sz w:val="32"/>
          <w:szCs w:val="40"/>
        </w:rPr>
        <w:t>襄阳市社会工作者协会、襄阳市春雨社会工作服务中心</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2022年枣阳市儿童主任培训助力乡村振兴科普科创学术交流活动）</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14.</w:t>
      </w:r>
      <w:r>
        <w:rPr>
          <w:rFonts w:hint="eastAsia" w:ascii="方正仿宋_GBK" w:hAnsi="方正仿宋_GBK" w:eastAsia="方正仿宋_GBK" w:cs="方正仿宋_GBK"/>
          <w:sz w:val="32"/>
          <w:szCs w:val="40"/>
        </w:rPr>
        <w:t>襄阳市青少年科技教育协会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“生活中的物理”科普乡村行）</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15.</w:t>
      </w:r>
      <w:r>
        <w:rPr>
          <w:rFonts w:hint="eastAsia" w:ascii="方正仿宋_GBK" w:hAnsi="方正仿宋_GBK" w:eastAsia="方正仿宋_GBK" w:cs="方正仿宋_GBK"/>
          <w:sz w:val="32"/>
          <w:szCs w:val="40"/>
        </w:rPr>
        <w:t>襄阳市生态环境科学学会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2022全国科普日碳达峰碳中和科普宣传暨湖北省环境科学学会襄阳行活动）</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16.</w:t>
      </w:r>
      <w:r>
        <w:rPr>
          <w:rFonts w:hint="eastAsia" w:ascii="方正仿宋_GBK" w:hAnsi="方正仿宋_GBK" w:eastAsia="方正仿宋_GBK" w:cs="方正仿宋_GBK"/>
          <w:sz w:val="32"/>
          <w:szCs w:val="40"/>
        </w:rPr>
        <w:t>襄阳市中医药学会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“襄十随神”神经介入论坛暨卒中中心建设培训会）</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17.</w:t>
      </w:r>
      <w:r>
        <w:rPr>
          <w:rFonts w:hint="eastAsia" w:ascii="方正仿宋_GBK" w:hAnsi="方正仿宋_GBK" w:eastAsia="方正仿宋_GBK" w:cs="方正仿宋_GBK"/>
          <w:sz w:val="32"/>
          <w:szCs w:val="40"/>
        </w:rPr>
        <w:t>襄阳市医学会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第一届襄阳市医学鉴定专家库鉴定专家培训班暨医疗风险防范培训班）</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18.</w:t>
      </w:r>
      <w:r>
        <w:rPr>
          <w:rFonts w:hint="eastAsia" w:ascii="方正仿宋_GBK" w:hAnsi="方正仿宋_GBK" w:eastAsia="方正仿宋_GBK" w:cs="方正仿宋_GBK"/>
          <w:sz w:val="32"/>
          <w:szCs w:val="40"/>
        </w:rPr>
        <w:t>襄阳市农学会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稻虾共作绿色生态种养技术）</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19.</w:t>
      </w:r>
      <w:r>
        <w:rPr>
          <w:rFonts w:hint="eastAsia" w:ascii="方正仿宋_GBK" w:hAnsi="方正仿宋_GBK" w:eastAsia="方正仿宋_GBK" w:cs="方正仿宋_GBK"/>
          <w:sz w:val="32"/>
          <w:szCs w:val="40"/>
        </w:rPr>
        <w:t>襄阳市总会计师协会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首届会员大会第四次会议暨“十四五”会计转型与发展专题报告）</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20.</w:t>
      </w:r>
      <w:r>
        <w:rPr>
          <w:rFonts w:hint="eastAsia" w:ascii="方正仿宋_GBK" w:hAnsi="方正仿宋_GBK" w:eastAsia="方正仿宋_GBK" w:cs="方正仿宋_GBK"/>
          <w:sz w:val="32"/>
          <w:szCs w:val="40"/>
        </w:rPr>
        <w:t>襄阳市中医药学会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中风病沙龙会暨卒中中心建设培训会</w:t>
      </w:r>
      <w:r>
        <w:rPr>
          <w:rFonts w:hint="eastAsia" w:ascii="方正仿宋_GBK" w:hAnsi="方正仿宋_GBK" w:eastAsia="方正仿宋_GBK" w:cs="方正仿宋_GBK"/>
          <w:sz w:val="32"/>
          <w:szCs w:val="40"/>
          <w:lang w:eastAsia="zh-CN"/>
        </w:rPr>
        <w:t>）</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21.</w:t>
      </w:r>
      <w:r>
        <w:rPr>
          <w:rFonts w:hint="eastAsia" w:ascii="方正仿宋_GBK" w:hAnsi="方正仿宋_GBK" w:eastAsia="方正仿宋_GBK" w:cs="方正仿宋_GBK"/>
          <w:sz w:val="32"/>
          <w:szCs w:val="40"/>
        </w:rPr>
        <w:t>襄阳市生态环境科学学会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襄阳市“双碳”战略与与绿色金融大讲堂）</w:t>
      </w:r>
    </w:p>
    <w:p>
      <w:pPr>
        <w:ind w:firstLine="640" w:firstLineChars="200"/>
        <w:rPr>
          <w:rFonts w:hint="eastAsia" w:ascii="方正仿宋_GBK" w:hAnsi="方正仿宋_GBK" w:eastAsia="方正仿宋_GBK" w:cs="方正仿宋_GBK"/>
          <w:sz w:val="32"/>
          <w:szCs w:val="40"/>
          <w:lang w:eastAsia="zh-CN"/>
        </w:rPr>
      </w:pP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22.</w:t>
      </w:r>
      <w:r>
        <w:rPr>
          <w:rFonts w:hint="eastAsia" w:ascii="方正仿宋_GBK" w:hAnsi="方正仿宋_GBK" w:eastAsia="方正仿宋_GBK" w:cs="方正仿宋_GBK"/>
          <w:sz w:val="32"/>
          <w:szCs w:val="40"/>
        </w:rPr>
        <w:t>襄阳市人工智能学会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襄阳市青少年科技骨干教师培训会议）</w:t>
      </w:r>
    </w:p>
    <w:p>
      <w:pPr>
        <w:ind w:firstLine="640" w:firstLineChars="200"/>
        <w:rPr>
          <w:rFonts w:hint="eastAsia" w:ascii="方正仿宋_GBK" w:hAnsi="方正仿宋_GBK" w:eastAsia="方正仿宋_GBK" w:cs="方正仿宋_GBK"/>
          <w:sz w:val="32"/>
          <w:szCs w:val="40"/>
          <w:lang w:eastAsia="zh-CN"/>
        </w:rPr>
      </w:pPr>
      <w:r>
        <w:rPr>
          <w:rFonts w:hint="eastAsia" w:ascii="方正仿宋_GBK" w:hAnsi="方正仿宋_GBK" w:eastAsia="方正仿宋_GBK" w:cs="方正仿宋_GBK"/>
          <w:sz w:val="32"/>
          <w:szCs w:val="40"/>
          <w:lang w:val="en-US" w:eastAsia="zh-CN"/>
        </w:rPr>
        <w:t>23.</w:t>
      </w:r>
      <w:r>
        <w:rPr>
          <w:rFonts w:hint="eastAsia" w:ascii="方正仿宋_GBK" w:hAnsi="方正仿宋_GBK" w:eastAsia="方正仿宋_GBK" w:cs="方正仿宋_GBK"/>
          <w:sz w:val="32"/>
          <w:szCs w:val="40"/>
        </w:rPr>
        <w:t>湖北星航航空科技有限公司科协</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飞趣未来—无人机科普活动）</w:t>
      </w:r>
    </w:p>
    <w:p>
      <w:pPr>
        <w:ind w:firstLine="640" w:firstLineChars="200"/>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24.</w:t>
      </w:r>
      <w:r>
        <w:rPr>
          <w:rFonts w:hint="eastAsia" w:ascii="方正仿宋_GBK" w:hAnsi="方正仿宋_GBK" w:eastAsia="方正仿宋_GBK" w:cs="方正仿宋_GBK"/>
          <w:sz w:val="32"/>
          <w:szCs w:val="40"/>
        </w:rPr>
        <w:t>襄阳市测绘地理信息学会</w:t>
      </w:r>
      <w:r>
        <w:rPr>
          <w:rFonts w:hint="eastAsia" w:ascii="方正仿宋_GBK" w:hAnsi="方正仿宋_GBK" w:eastAsia="方正仿宋_GBK" w:cs="方正仿宋_GBK"/>
          <w:sz w:val="32"/>
          <w:szCs w:val="40"/>
          <w:lang w:eastAsia="zh-CN"/>
        </w:rPr>
        <w:t>（</w:t>
      </w:r>
      <w:r>
        <w:rPr>
          <w:rFonts w:hint="eastAsia" w:ascii="方正仿宋_GBK" w:hAnsi="方正仿宋_GBK" w:eastAsia="方正仿宋_GBK" w:cs="方正仿宋_GBK"/>
          <w:sz w:val="32"/>
          <w:szCs w:val="40"/>
          <w:lang w:val="en-US" w:eastAsia="zh-CN"/>
        </w:rPr>
        <w:t>2022年测绘法宣传日暨国家版图意识宣传周活动）</w:t>
      </w:r>
    </w:p>
    <w:p>
      <w:pPr>
        <w:ind w:firstLine="640" w:firstLineChars="200"/>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25.襄阳</w:t>
      </w:r>
      <w:bookmarkStart w:id="0" w:name="_GoBack"/>
      <w:bookmarkEnd w:id="0"/>
      <w:r>
        <w:rPr>
          <w:rFonts w:hint="eastAsia" w:ascii="方正仿宋_GBK" w:hAnsi="方正仿宋_GBK" w:eastAsia="方正仿宋_GBK" w:cs="方正仿宋_GBK"/>
          <w:sz w:val="32"/>
          <w:szCs w:val="40"/>
        </w:rPr>
        <w:t>美吉天下环保科技有限公司</w:t>
      </w:r>
      <w:r>
        <w:rPr>
          <w:rFonts w:hint="eastAsia" w:ascii="方正仿宋_GBK" w:hAnsi="方正仿宋_GBK" w:eastAsia="方正仿宋_GBK" w:cs="方正仿宋_GBK"/>
          <w:sz w:val="32"/>
          <w:szCs w:val="32"/>
          <w:lang w:eastAsia="zh-CN"/>
        </w:rPr>
        <w:t>科协（</w:t>
      </w:r>
      <w:r>
        <w:rPr>
          <w:rFonts w:hint="eastAsia" w:ascii="方正仿宋_GBK" w:hAnsi="方正仿宋_GBK" w:eastAsia="方正仿宋_GBK" w:cs="方正仿宋_GBK"/>
          <w:sz w:val="32"/>
          <w:szCs w:val="36"/>
          <w:lang w:val="en-US" w:eastAsia="zh-CN"/>
        </w:rPr>
        <w:t>樊城区全国科普日“垃圾分类美丽襄阳”科普活动）</w:t>
      </w:r>
    </w:p>
    <w:p>
      <w:pPr>
        <w:ind w:firstLine="640" w:firstLineChars="200"/>
        <w:rPr>
          <w:rFonts w:hint="eastAsia" w:ascii="方正仿宋_GBK" w:hAnsi="方正仿宋_GBK" w:eastAsia="方正仿宋_GBK" w:cs="方正仿宋_GBK"/>
          <w:sz w:val="32"/>
          <w:szCs w:val="40"/>
        </w:rPr>
      </w:pPr>
      <w:r>
        <w:rPr>
          <w:rFonts w:hint="eastAsia" w:ascii="方正仿宋_GBK" w:hAnsi="方正仿宋_GBK" w:eastAsia="方正仿宋_GBK" w:cs="方正仿宋_GBK"/>
          <w:sz w:val="32"/>
          <w:szCs w:val="40"/>
          <w:lang w:val="en-US" w:eastAsia="zh-CN"/>
        </w:rPr>
        <w:t>26.</w:t>
      </w:r>
      <w:r>
        <w:rPr>
          <w:rFonts w:hint="eastAsia" w:ascii="方正仿宋_GBK" w:hAnsi="方正仿宋_GBK" w:eastAsia="方正仿宋_GBK" w:cs="方正仿宋_GBK"/>
          <w:sz w:val="32"/>
          <w:szCs w:val="32"/>
        </w:rPr>
        <w:t>襄阳市人工智能学会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2022年襄阳市科技馆“大国工匠 酷学酷玩”科技活动）</w:t>
      </w:r>
    </w:p>
    <w:p>
      <w:pPr>
        <w:pStyle w:val="2"/>
        <w:numPr>
          <w:ilvl w:val="0"/>
          <w:numId w:val="1"/>
        </w:numPr>
        <w:ind w:firstLine="640" w:firstLineChars="200"/>
        <w:rPr>
          <w:rFonts w:hint="default" w:ascii="CESI黑体-GB13000" w:hAnsi="CESI黑体-GB13000" w:eastAsia="CESI黑体-GB13000" w:cs="CESI黑体-GB13000"/>
          <w:sz w:val="32"/>
          <w:szCs w:val="40"/>
          <w:lang w:val="en-US" w:eastAsia="zh-CN"/>
        </w:rPr>
      </w:pPr>
      <w:r>
        <w:rPr>
          <w:rFonts w:hint="eastAsia" w:ascii="CESI黑体-GB13000" w:hAnsi="CESI黑体-GB13000" w:eastAsia="CESI黑体-GB13000" w:cs="CESI黑体-GB13000"/>
          <w:sz w:val="32"/>
          <w:szCs w:val="40"/>
          <w:lang w:eastAsia="zh-CN"/>
        </w:rPr>
        <w:t>科技志愿服务队项目</w:t>
      </w:r>
    </w:p>
    <w:p>
      <w:pPr>
        <w:ind w:firstLine="640" w:firstLineChars="200"/>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1.襄阳市樊城区回龙寺社区居民委员会</w:t>
      </w:r>
    </w:p>
    <w:p>
      <w:pPr>
        <w:ind w:firstLine="640" w:firstLineChars="200"/>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2.湖北金盆岭菌业有限公司/谷城县科技志愿服务队</w:t>
      </w:r>
    </w:p>
    <w:p>
      <w:pPr>
        <w:ind w:firstLine="640" w:firstLineChars="200"/>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3.保康县神之艾艾草种植专业合作社/保康县城关镇</w:t>
      </w:r>
    </w:p>
    <w:p>
      <w:pPr>
        <w:ind w:firstLine="960" w:firstLineChars="300"/>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新街社区新时代文明实践站</w:t>
      </w:r>
      <w:r>
        <w:rPr>
          <w:rFonts w:hint="default" w:ascii="方正仿宋_GBK" w:hAnsi="方正仿宋_GBK" w:eastAsia="方正仿宋_GBK" w:cs="方正仿宋_GBK"/>
          <w:sz w:val="32"/>
          <w:szCs w:val="40"/>
          <w:lang w:val="en" w:eastAsia="zh-CN"/>
        </w:rPr>
        <w:t>/</w:t>
      </w:r>
      <w:r>
        <w:rPr>
          <w:rFonts w:hint="eastAsia" w:ascii="方正仿宋_GBK" w:hAnsi="方正仿宋_GBK" w:eastAsia="方正仿宋_GBK" w:cs="方正仿宋_GBK"/>
          <w:sz w:val="32"/>
          <w:szCs w:val="40"/>
          <w:lang w:val="en-US" w:eastAsia="zh-CN"/>
        </w:rPr>
        <w:t>保康县科学技术协会</w:t>
      </w:r>
    </w:p>
    <w:p>
      <w:pPr>
        <w:numPr>
          <w:ilvl w:val="0"/>
          <w:numId w:val="0"/>
        </w:numPr>
        <w:ind w:firstLine="640" w:firstLineChars="200"/>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4.襄阳爱尔眼科医院</w:t>
      </w:r>
    </w:p>
    <w:p>
      <w:pPr>
        <w:pStyle w:val="2"/>
        <w:widowControl w:val="0"/>
        <w:numPr>
          <w:ilvl w:val="0"/>
          <w:numId w:val="0"/>
        </w:numPr>
        <w:jc w:val="both"/>
        <w:rPr>
          <w:rFonts w:hint="eastAsia"/>
          <w:lang w:val="en-US" w:eastAsia="zh-CN"/>
        </w:rPr>
      </w:pPr>
    </w:p>
    <w:p>
      <w:pPr>
        <w:pStyle w:val="2"/>
        <w:widowControl w:val="0"/>
        <w:numPr>
          <w:ilvl w:val="0"/>
          <w:numId w:val="0"/>
        </w:numPr>
        <w:jc w:val="both"/>
        <w:rPr>
          <w:rFonts w:hint="eastAsia"/>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ESI黑体-GB13000">
    <w:panose1 w:val="02000500000000000000"/>
    <w:charset w:val="86"/>
    <w:family w:val="auto"/>
    <w:pitch w:val="default"/>
    <w:sig w:usb0="800002BF" w:usb1="38CF7CF8" w:usb2="00000016" w:usb3="00000000" w:csb0="0004000F"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BF2DEF"/>
    <w:multiLevelType w:val="singleLevel"/>
    <w:tmpl w:val="FEBF2DE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DB067A"/>
    <w:rsid w:val="6D7FFA6E"/>
    <w:rsid w:val="7CDB06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Calibri" w:hAnsi="Calibr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2022-11-05T00:38:00Z</dcterms:created>
  <dc:creator>市科学技术协会办工作人员</dc:creator>
  <cp:lastModifiedBy>谢梦薇</cp:lastModifiedBy>
  <dcterms:modified xsi:type="dcterms:W3CDTF">2022-11-07T14:41:13Z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